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086D" w14:textId="1B658440" w:rsidR="00295C59" w:rsidRPr="009D4B15" w:rsidRDefault="009D4B15" w:rsidP="009D4B15">
      <w:pPr>
        <w:jc w:val="center"/>
        <w:rPr>
          <w:sz w:val="120"/>
          <w:szCs w:val="120"/>
        </w:rPr>
      </w:pPr>
      <w:r w:rsidRPr="009D4B15">
        <w:rPr>
          <w:sz w:val="120"/>
          <w:szCs w:val="120"/>
        </w:rPr>
        <w:t xml:space="preserve">The Parks &amp; Recreation meeting scheduled for Thursday, </w:t>
      </w:r>
      <w:bookmarkStart w:id="0" w:name="_GoBack"/>
      <w:bookmarkEnd w:id="0"/>
      <w:r w:rsidRPr="009D4B15">
        <w:rPr>
          <w:sz w:val="120"/>
          <w:szCs w:val="120"/>
        </w:rPr>
        <w:t>November 28</w:t>
      </w:r>
      <w:r w:rsidRPr="009D4B15">
        <w:rPr>
          <w:sz w:val="120"/>
          <w:szCs w:val="120"/>
          <w:vertAlign w:val="superscript"/>
        </w:rPr>
        <w:t>th</w:t>
      </w:r>
      <w:r w:rsidRPr="009D4B15">
        <w:rPr>
          <w:sz w:val="120"/>
          <w:szCs w:val="120"/>
        </w:rPr>
        <w:t xml:space="preserve"> has been cancelled.</w:t>
      </w:r>
    </w:p>
    <w:sectPr w:rsidR="00295C59" w:rsidRPr="009D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15"/>
    <w:rsid w:val="00295C59"/>
    <w:rsid w:val="009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D735"/>
  <w15:chartTrackingRefBased/>
  <w15:docId w15:val="{8B050B75-16C9-442F-94AE-3E0C0387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Carlisle</dc:creator>
  <cp:keywords/>
  <dc:description/>
  <cp:lastModifiedBy>Jennifer Carlisle</cp:lastModifiedBy>
  <cp:revision>1</cp:revision>
  <dcterms:created xsi:type="dcterms:W3CDTF">2018-11-28T17:25:00Z</dcterms:created>
  <dcterms:modified xsi:type="dcterms:W3CDTF">2018-11-28T17:28:00Z</dcterms:modified>
</cp:coreProperties>
</file>